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Aluminium lift and slide doors</w:t>
      </w:r>
    </w:p>
    <w:p>
      <w:pPr>
        <w:spacing w:before="0" w:after="500" w:line="264" w:lineRule="auto"/>
      </w:pPr>
      <w:r>
        <w:rPr>
          <w:rFonts w:ascii="calibri" w:hAnsi="calibri" w:eastAsia="calibri" w:cs="calibri"/>
          <w:sz w:val="36"/>
          <w:szCs w:val="36"/>
          <w:b/>
        </w:rPr>
        <w:t xml:space="preserve">Do you know why we recommend Aluminum lift and slide doors for many residential projects and more? Read about it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Doors and windows - what is worth remembering?</w:t>
      </w:r>
    </w:p>
    <w:p>
      <w:pPr>
        <w:spacing w:before="0" w:after="300"/>
      </w:pPr>
    </w:p>
    <w:p>
      <w:pPr>
        <w:spacing w:before="0" w:after="300"/>
      </w:pPr>
      <w:r>
        <w:rPr>
          <w:rFonts w:ascii="calibri" w:hAnsi="calibri" w:eastAsia="calibri" w:cs="calibri"/>
          <w:sz w:val="24"/>
          <w:szCs w:val="24"/>
        </w:rPr>
        <w:t xml:space="preserve">It is obvious that by furnishing or finishing your apartment or house you want to use the best products that will qualitatively affect the appropriate standard of a given building or flat. Thanks to this, you won't have to worry about repairs or renovations for years. When choosing elements such as windows or doors, it is also worth paying attention to properly selected models for weather conditions. In simpler writing, pay attention to windows and doors that will have high-quality insulation features. What's more, for these products, it will also be important to properly suppress outside noise. Do </w:t>
      </w:r>
      <w:hyperlink r:id="rId7" w:history="1">
        <w:r>
          <w:rPr>
            <w:rFonts w:ascii="calibri" w:hAnsi="calibri" w:eastAsia="calibri" w:cs="calibri"/>
            <w:color w:val="0000FF"/>
            <w:sz w:val="24"/>
            <w:szCs w:val="24"/>
            <w:u w:val="single"/>
          </w:rPr>
          <w:t xml:space="preserve">aluminum lift and slide doors </w:t>
        </w:r>
      </w:hyperlink>
      <w:r>
        <w:rPr>
          <w:rFonts w:ascii="calibri" w:hAnsi="calibri" w:eastAsia="calibri" w:cs="calibri"/>
          <w:sz w:val="24"/>
          <w:szCs w:val="24"/>
        </w:rPr>
        <w:t xml:space="preserve">meet the above-mentioned conditions?</w:t>
      </w:r>
    </w:p>
    <w:p>
      <w:pPr>
        <w:spacing w:before="0" w:after="500" w:line="264" w:lineRule="auto"/>
      </w:pPr>
      <w:r>
        <w:rPr>
          <w:rFonts w:ascii="calibri" w:hAnsi="calibri" w:eastAsia="calibri" w:cs="calibri"/>
          <w:sz w:val="36"/>
          <w:szCs w:val="36"/>
          <w:b/>
        </w:rPr>
        <w:t xml:space="preserve">Aluminium lift and slide doors</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doors manufactured by Aikon Distribution are products used in production, which are used over 10 years of experience in the international market. Therefore, </w:t>
      </w:r>
      <w:r>
        <w:rPr>
          <w:rFonts w:ascii="calibri" w:hAnsi="calibri" w:eastAsia="calibri" w:cs="calibri"/>
          <w:sz w:val="24"/>
          <w:szCs w:val="24"/>
          <w:b/>
        </w:rPr>
        <w:t xml:space="preserve">aluminum lift and slide doors</w:t>
      </w:r>
      <w:r>
        <w:rPr>
          <w:rFonts w:ascii="calibri" w:hAnsi="calibri" w:eastAsia="calibri" w:cs="calibri"/>
          <w:sz w:val="24"/>
          <w:szCs w:val="24"/>
        </w:rPr>
        <w:t xml:space="preserve"> have, among others, an additional thermal insert and a thermal brake with fiberglass enriched. By using this method, the thermal parameters of the door are significantly improved. They are ideal for commercial or modern residential buildings.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ultraglide,p37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2025-12-15T22:32:33+01:00</dcterms:created>
  <dcterms:modified xsi:type="dcterms:W3CDTF">2025-12-15T22:32:33+01:00</dcterms:modified>
</cp:coreProperties>
</file>

<file path=docProps/custom.xml><?xml version="1.0" encoding="utf-8"?>
<Properties xmlns="http://schemas.openxmlformats.org/officeDocument/2006/custom-properties" xmlns:vt="http://schemas.openxmlformats.org/officeDocument/2006/docPropsVTypes"/>
</file>