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HPL doors - it's high pressure laminate!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HPL doors, such as Sandra line, shown in the pictures, is an opprotunity fo all the kinds of people interested in doors.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HPL doors are for whom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those of you who have finishing a house built for yourselves lined up and it's time to pick the type of doors, as well as estate developers, designin an offer for a - let's say, a competition - and willing to convince the jury or whoever gets to decide about whether the investment planned as you would like to, will be launched or not, that </w:t>
      </w:r>
      <w:r>
        <w:rPr>
          <w:rFonts w:ascii="calibri" w:hAnsi="calibri" w:eastAsia="calibri" w:cs="calibri"/>
          <w:sz w:val="24"/>
          <w:szCs w:val="24"/>
          <w:b/>
        </w:rPr>
        <w:t xml:space="preserve">HPL doors</w:t>
      </w:r>
      <w:r>
        <w:rPr>
          <w:rFonts w:ascii="calibri" w:hAnsi="calibri" w:eastAsia="calibri" w:cs="calibri"/>
          <w:sz w:val="24"/>
          <w:szCs w:val="24"/>
        </w:rPr>
        <w:t xml:space="preserve"> as a single solution in the whole context of the houses planned to be built, is a good 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Here are some hints...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...that are to show you the reasons why. HPL stands for high pressure laminate. A composite material, designed to be able to cover all the needs, that would a door panel create. That is, thermal expansion, since doors are elements of insulation, especially the doors used inside of the house, that seaparate one room from another.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Also, when it comes to entry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doors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HPL</w:t>
      </w:r>
      <w:r>
        <w:rPr>
          <w:rFonts w:ascii="calibri" w:hAnsi="calibri" w:eastAsia="calibri" w:cs="calibri"/>
          <w:sz w:val="24"/>
          <w:szCs w:val="24"/>
        </w:rPr>
        <w:t xml:space="preserve"> ones are definitely fine enough, due to the high level of mechanical strength they exhibit in the tests conducted.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www.aikondistribution.com/sandra,p235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aikondistribution.com/sandra,p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2025-12-15T22:27:32+01:00</dcterms:created>
  <dcterms:modified xsi:type="dcterms:W3CDTF">2025-12-15T22:27:32+01:00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