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Modern uPVC Windows - how Euro Design 70s fit more classic and modern label.</w:t>
      </w:r>
    </w:p>
    <w:p>
      <w:pPr>
        <w:spacing w:before="0" w:after="500" w:line="264" w:lineRule="auto"/>
      </w:pPr>
      <w:r>
        <w:rPr>
          <w:rFonts w:ascii="calibri" w:hAnsi="calibri" w:eastAsia="calibri" w:cs="calibri"/>
          <w:sz w:val="36"/>
          <w:szCs w:val="36"/>
          <w:b/>
        </w:rPr>
        <w:t xml:space="preserve">These simply do not exlude one another. There is a modern classic style, qnd it's legitimate, too. So far, we learned about the windows that their main thread is tapping a classic look and providing a reliable quality, also with possibilities to customize the colours.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Modern </w:t>
      </w:r>
      <w:r>
        <w:rPr>
          <w:rFonts w:ascii="calibri" w:hAnsi="calibri" w:eastAsia="calibri" w:cs="calibri"/>
          <w:sz w:val="36"/>
          <w:szCs w:val="36"/>
          <w:b/>
        </w:rPr>
        <w:t xml:space="preserve">uPVC windows from Rehau</w:t>
      </w:r>
    </w:p>
    <w:p>
      <w:pPr>
        <w:spacing w:before="0" w:after="300"/>
      </w:pPr>
      <w:r>
        <w:rPr>
          <w:rFonts w:ascii="calibri" w:hAnsi="calibri" w:eastAsia="calibri" w:cs="calibri"/>
          <w:sz w:val="24"/>
          <w:szCs w:val="24"/>
        </w:rPr>
        <w:t xml:space="preserve">Now, we're gonna learn more about them. As we mentioned before, the target of those </w:t>
      </w:r>
      <w:r>
        <w:rPr>
          <w:rFonts w:ascii="calibri" w:hAnsi="calibri" w:eastAsia="calibri" w:cs="calibri"/>
          <w:sz w:val="24"/>
          <w:szCs w:val="24"/>
          <w:b/>
        </w:rPr>
        <w:t xml:space="preserve">modern uPVC windows</w:t>
      </w:r>
      <w:r>
        <w:rPr>
          <w:rFonts w:ascii="calibri" w:hAnsi="calibri" w:eastAsia="calibri" w:cs="calibri"/>
          <w:sz w:val="24"/>
          <w:szCs w:val="24"/>
        </w:rPr>
        <w:t xml:space="preserve"> by Rehau are masses - and while there may be a special critera as to selection of the customoers perhaps more concerned about security issues, and more wealthy people among them, safety appeals to anybody.</w:t>
      </w:r>
    </w:p>
    <w:p>
      <w:pPr>
        <w:spacing w:before="0" w:after="300"/>
      </w:pPr>
      <w:r>
        <w:rPr>
          <w:rFonts w:ascii="calibri" w:hAnsi="calibri" w:eastAsia="calibri" w:cs="calibri"/>
          <w:sz w:val="24"/>
          <w:szCs w:val="24"/>
        </w:rPr>
        <w:t xml:space="preserve">Galvanized steel reinforcements of 1.5-2 mm thickness make those </w:t>
      </w:r>
      <w:r>
        <w:rPr>
          <w:rFonts w:ascii="calibri" w:hAnsi="calibri" w:eastAsia="calibri" w:cs="calibri"/>
          <w:sz w:val="24"/>
          <w:szCs w:val="24"/>
          <w:i/>
          <w:iCs/>
        </w:rPr>
        <w:t xml:space="preserve">modern uPVC windows</w:t>
      </w:r>
      <w:r>
        <w:rPr>
          <w:rFonts w:ascii="calibri" w:hAnsi="calibri" w:eastAsia="calibri" w:cs="calibri"/>
          <w:sz w:val="24"/>
          <w:szCs w:val="24"/>
        </w:rPr>
        <w:t xml:space="preserve"> be something more than simply well insulated and nicely looking sashes, they're also safeguards of your house. And that matters for something, if not for quite a lot.</w:t>
      </w:r>
    </w:p>
    <w:p>
      <w:pPr>
        <w:spacing w:before="0" w:after="500" w:line="264" w:lineRule="auto"/>
      </w:pPr>
      <w:r>
        <w:rPr>
          <w:rFonts w:ascii="calibri" w:hAnsi="calibri" w:eastAsia="calibri" w:cs="calibri"/>
          <w:sz w:val="36"/>
          <w:szCs w:val="36"/>
          <w:b/>
        </w:rPr>
        <w:t xml:space="preserve">More details are beyond here</w:t>
      </w:r>
    </w:p>
    <w:p>
      <w:pPr>
        <w:spacing w:before="0" w:after="300"/>
      </w:pPr>
      <w:r>
        <w:rPr>
          <w:rFonts w:ascii="calibri" w:hAnsi="calibri" w:eastAsia="calibri" w:cs="calibri"/>
          <w:sz w:val="24"/>
          <w:szCs w:val="24"/>
        </w:rPr>
        <w:t xml:space="preserve">But another goal that was achieved during the process of designing the windows, and secured in the standarized process of manufacturing them, is the easiness with with the maintenance will be throughout the whole period of using those </w:t>
      </w:r>
      <w:r>
        <w:rPr>
          <w:rFonts w:ascii="calibri" w:hAnsi="calibri" w:eastAsia="calibri" w:cs="calibri"/>
          <w:sz w:val="24"/>
          <w:szCs w:val="24"/>
          <w:b/>
        </w:rPr>
        <w:t xml:space="preserve">modern uPVC windows</w:t>
      </w:r>
      <w:r>
        <w:rPr>
          <w:rFonts w:ascii="calibri" w:hAnsi="calibri" w:eastAsia="calibri" w:cs="calibri"/>
          <w:sz w:val="24"/>
          <w:szCs w:val="24"/>
        </w:rPr>
        <w:t xml:space="preserve">. That's thanks to the design, but also the best quality granulated uPVC material used in the production.</w:t>
      </w:r>
    </w:p>
    <w:p>
      <w:pPr>
        <w:spacing w:before="0" w:after="300"/>
      </w:pPr>
      <w:r>
        <w:rPr>
          <w:rFonts w:ascii="calibri" w:hAnsi="calibri" w:eastAsia="calibri" w:cs="calibri"/>
          <w:sz w:val="24"/>
          <w:szCs w:val="24"/>
        </w:rPr>
        <w:t xml:space="preserve">For far more details on the uPVC windows of modern style and high security, please see the relevant, dedicated subpage:</w:t>
      </w:r>
    </w:p>
    <w:p>
      <w:pPr>
        <w:spacing w:before="0" w:after="300"/>
      </w:pPr>
      <w:hyperlink r:id="rId7" w:history="1">
        <w:r>
          <w:rPr>
            <w:rFonts w:ascii="calibri" w:hAnsi="calibri" w:eastAsia="calibri" w:cs="calibri"/>
            <w:color w:val="0000FF"/>
            <w:sz w:val="24"/>
            <w:szCs w:val="24"/>
            <w:u w:val="single"/>
          </w:rPr>
          <w:t xml:space="preserve">www.aikondistribution.com/euro-design-70,p36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ikondistribution.com/euro-design-70,p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2025-12-15T22:22:18+01:00</dcterms:created>
  <dcterms:modified xsi:type="dcterms:W3CDTF">2025-12-15T22:22:18+01:00</dcterms:modified>
</cp:coreProperties>
</file>

<file path=docProps/custom.xml><?xml version="1.0" encoding="utf-8"?>
<Properties xmlns="http://schemas.openxmlformats.org/officeDocument/2006/custom-properties" xmlns:vt="http://schemas.openxmlformats.org/officeDocument/2006/docPropsVTypes"/>
</file>